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AA57C" w14:textId="77777777" w:rsidR="00E374C6" w:rsidRDefault="000A7C06" w:rsidP="007E4F96">
      <w:pPr>
        <w:jc w:val="center"/>
      </w:pPr>
      <w:r>
        <w:t>What to Expect for Dental Visits</w:t>
      </w:r>
    </w:p>
    <w:p w14:paraId="46AB65F4" w14:textId="77777777" w:rsidR="00B71DB5" w:rsidRDefault="00B71DB5"/>
    <w:p w14:paraId="38732EA9" w14:textId="77777777" w:rsidR="00B71DB5" w:rsidRDefault="00B71DB5">
      <w:r>
        <w:t>The</w:t>
      </w:r>
      <w:r w:rsidR="00C97627">
        <w:t xml:space="preserve"> </w:t>
      </w:r>
      <w:r w:rsidR="00AB5DF6">
        <w:t>effects</w:t>
      </w:r>
      <w:r w:rsidR="00C97627">
        <w:t xml:space="preserve"> of</w:t>
      </w:r>
      <w:r>
        <w:t xml:space="preserve"> COVID-19 </w:t>
      </w:r>
      <w:r w:rsidR="00C97627">
        <w:t>have impacted</w:t>
      </w:r>
      <w:r>
        <w:t xml:space="preserve"> every sector of our daily lives</w:t>
      </w:r>
      <w:r w:rsidR="00C97627">
        <w:t xml:space="preserve">, including your future dental visits. </w:t>
      </w:r>
      <w:r>
        <w:t xml:space="preserve">Even though there has been a lot of change, dental professionals </w:t>
      </w:r>
      <w:r w:rsidR="00C97627">
        <w:t xml:space="preserve">have and remain </w:t>
      </w:r>
      <w:r>
        <w:t>committed to your oral health,</w:t>
      </w:r>
      <w:r w:rsidR="00C97627">
        <w:t xml:space="preserve"> as well as the health and </w:t>
      </w:r>
      <w:r>
        <w:t>safety of their patients</w:t>
      </w:r>
      <w:r w:rsidR="00C97627">
        <w:t>,</w:t>
      </w:r>
      <w:r>
        <w:t xml:space="preserve"> staff</w:t>
      </w:r>
      <w:r w:rsidR="00C97627">
        <w:t>, and community</w:t>
      </w:r>
      <w:r>
        <w:t xml:space="preserve">. </w:t>
      </w:r>
      <w:r w:rsidR="00C97627">
        <w:t>Under guidance by CDC, Public Health, and the ADA, d</w:t>
      </w:r>
      <w:r>
        <w:t>entistry has always been a leader in infection control</w:t>
      </w:r>
      <w:r w:rsidR="00C97627">
        <w:t xml:space="preserve">. Dental offices </w:t>
      </w:r>
      <w:r>
        <w:t xml:space="preserve">will continue </w:t>
      </w:r>
      <w:r w:rsidR="00C97627">
        <w:t xml:space="preserve">these infection control practices to </w:t>
      </w:r>
      <w:r>
        <w:t>ensure all standards are met</w:t>
      </w:r>
      <w:r w:rsidR="008B5772">
        <w:t xml:space="preserve"> to keep patients and staff safe.</w:t>
      </w:r>
      <w:r>
        <w:t xml:space="preserve"> </w:t>
      </w:r>
    </w:p>
    <w:p w14:paraId="35D1EE40" w14:textId="77777777" w:rsidR="00B71DB5" w:rsidRDefault="00B71DB5"/>
    <w:p w14:paraId="51ADD375" w14:textId="77777777" w:rsidR="00B71DB5" w:rsidRDefault="00C97627">
      <w:r>
        <w:t xml:space="preserve">The next time you go to the dentist, you may have a new experience. Below are some </w:t>
      </w:r>
      <w:r w:rsidR="008B5772">
        <w:t xml:space="preserve">examples of </w:t>
      </w:r>
      <w:r w:rsidR="00AB5DF6">
        <w:t>what to</w:t>
      </w:r>
      <w:r w:rsidR="00B71DB5">
        <w:t xml:space="preserve"> expect prior to your next dental appointment.</w:t>
      </w:r>
    </w:p>
    <w:p w14:paraId="149610EA" w14:textId="77777777" w:rsidR="00B71DB5" w:rsidRDefault="00B71DB5" w:rsidP="00B71DB5">
      <w:pPr>
        <w:pStyle w:val="ListParagraph"/>
        <w:numPr>
          <w:ilvl w:val="0"/>
          <w:numId w:val="1"/>
        </w:numPr>
      </w:pPr>
      <w:r>
        <w:t>Scheduling a Visit</w:t>
      </w:r>
    </w:p>
    <w:p w14:paraId="5C139994" w14:textId="77777777" w:rsidR="00B71DB5" w:rsidRDefault="00B71DB5" w:rsidP="00B71DB5">
      <w:pPr>
        <w:pStyle w:val="ListParagraph"/>
        <w:numPr>
          <w:ilvl w:val="1"/>
          <w:numId w:val="1"/>
        </w:numPr>
      </w:pPr>
      <w:r>
        <w:t xml:space="preserve">Appointments will be managed through social distancing.  That might mean that there are fewer appointment </w:t>
      </w:r>
      <w:r w:rsidR="00AB5DF6">
        <w:t>options.</w:t>
      </w:r>
    </w:p>
    <w:p w14:paraId="76F7A1EC" w14:textId="77777777" w:rsidR="007E4F96" w:rsidRDefault="007E4F96" w:rsidP="00B71DB5">
      <w:pPr>
        <w:pStyle w:val="ListParagraph"/>
        <w:numPr>
          <w:ilvl w:val="1"/>
          <w:numId w:val="1"/>
        </w:numPr>
      </w:pPr>
      <w:r>
        <w:t>Some offices may delay more invasive procedures for a while.</w:t>
      </w:r>
    </w:p>
    <w:p w14:paraId="150BCECD" w14:textId="77777777" w:rsidR="00B71DB5" w:rsidRDefault="00C97627" w:rsidP="00B71DB5">
      <w:pPr>
        <w:pStyle w:val="ListParagraph"/>
        <w:numPr>
          <w:ilvl w:val="0"/>
          <w:numId w:val="1"/>
        </w:numPr>
      </w:pPr>
      <w:r>
        <w:t>Pre-</w:t>
      </w:r>
      <w:r w:rsidR="007E4F96">
        <w:t>Appointment S</w:t>
      </w:r>
      <w:r w:rsidR="00B71DB5">
        <w:t>creening</w:t>
      </w:r>
    </w:p>
    <w:p w14:paraId="01094FE4" w14:textId="77777777" w:rsidR="00B71DB5" w:rsidRDefault="00C97627" w:rsidP="00B71DB5">
      <w:pPr>
        <w:pStyle w:val="ListParagraph"/>
        <w:numPr>
          <w:ilvl w:val="1"/>
          <w:numId w:val="1"/>
        </w:numPr>
      </w:pPr>
      <w:r>
        <w:t xml:space="preserve">This </w:t>
      </w:r>
      <w:r w:rsidR="00B71DB5">
        <w:t xml:space="preserve">screening will focus on whether you’ve had </w:t>
      </w:r>
      <w:r>
        <w:t xml:space="preserve">any COVID-19 symptoms such as a fever, </w:t>
      </w:r>
      <w:r w:rsidR="00B71DB5">
        <w:t xml:space="preserve">cough or </w:t>
      </w:r>
      <w:r>
        <w:t>been in contact with anyone with COVID-19</w:t>
      </w:r>
      <w:r w:rsidR="00B71DB5">
        <w:t xml:space="preserve">.  This </w:t>
      </w:r>
      <w:r w:rsidR="007E4F96">
        <w:t xml:space="preserve">screening </w:t>
      </w:r>
      <w:r>
        <w:t xml:space="preserve">will help your dentist determine if </w:t>
      </w:r>
      <w:r w:rsidR="007E4F96">
        <w:t xml:space="preserve">you can safely come to the office. </w:t>
      </w:r>
    </w:p>
    <w:p w14:paraId="5D4A80E5" w14:textId="77777777" w:rsidR="00B71DB5" w:rsidRDefault="00B71DB5" w:rsidP="00B71DB5">
      <w:pPr>
        <w:pStyle w:val="ListParagraph"/>
        <w:numPr>
          <w:ilvl w:val="0"/>
          <w:numId w:val="1"/>
        </w:numPr>
      </w:pPr>
      <w:r>
        <w:t>Day of dental visit screening</w:t>
      </w:r>
    </w:p>
    <w:p w14:paraId="0E3FAB56" w14:textId="77777777" w:rsidR="00B71DB5" w:rsidRDefault="00B71DB5" w:rsidP="00B71DB5">
      <w:pPr>
        <w:pStyle w:val="ListParagraph"/>
        <w:numPr>
          <w:ilvl w:val="1"/>
          <w:numId w:val="1"/>
        </w:numPr>
      </w:pPr>
      <w:r>
        <w:t xml:space="preserve">You should expect similar </w:t>
      </w:r>
      <w:r w:rsidR="00C97627">
        <w:t xml:space="preserve">pre-appointment </w:t>
      </w:r>
      <w:r>
        <w:t>screening questions on the day of your dental visit</w:t>
      </w:r>
      <w:r w:rsidR="007E4F96">
        <w:t>.</w:t>
      </w:r>
    </w:p>
    <w:p w14:paraId="3B9CAE87" w14:textId="77777777" w:rsidR="00B71DB5" w:rsidRDefault="00B71DB5" w:rsidP="00B71DB5">
      <w:pPr>
        <w:pStyle w:val="ListParagraph"/>
        <w:numPr>
          <w:ilvl w:val="1"/>
          <w:numId w:val="1"/>
        </w:numPr>
      </w:pPr>
      <w:r>
        <w:t xml:space="preserve">Some dental offices may </w:t>
      </w:r>
      <w:r w:rsidR="00A37B74">
        <w:t xml:space="preserve">ask </w:t>
      </w:r>
      <w:r>
        <w:t>that</w:t>
      </w:r>
      <w:r w:rsidR="00A37B74">
        <w:t xml:space="preserve"> your</w:t>
      </w:r>
      <w:r>
        <w:t xml:space="preserve"> screening </w:t>
      </w:r>
      <w:r w:rsidR="00A37B74">
        <w:t xml:space="preserve">take place in their </w:t>
      </w:r>
      <w:r>
        <w:t xml:space="preserve">parking lot, right outside of the office, or as soon as </w:t>
      </w:r>
      <w:r w:rsidR="00A37B74">
        <w:t xml:space="preserve">you </w:t>
      </w:r>
      <w:r>
        <w:t>enter the office</w:t>
      </w:r>
      <w:r w:rsidR="007E4F96">
        <w:t>.</w:t>
      </w:r>
    </w:p>
    <w:p w14:paraId="04E031EF" w14:textId="77777777" w:rsidR="00A37B74" w:rsidRDefault="00A37B74" w:rsidP="00B71DB5">
      <w:pPr>
        <w:pStyle w:val="ListParagraph"/>
        <w:numPr>
          <w:ilvl w:val="1"/>
          <w:numId w:val="1"/>
        </w:numPr>
      </w:pPr>
      <w:r>
        <w:t xml:space="preserve">You may be asked to take your temperature. </w:t>
      </w:r>
    </w:p>
    <w:p w14:paraId="27E85CD7" w14:textId="77777777" w:rsidR="007E4F96" w:rsidRDefault="007E4F96" w:rsidP="00B71DB5">
      <w:pPr>
        <w:pStyle w:val="ListParagraph"/>
        <w:numPr>
          <w:ilvl w:val="1"/>
          <w:numId w:val="1"/>
        </w:numPr>
      </w:pPr>
      <w:r>
        <w:t xml:space="preserve">Many offices will ask that you wear a mask while in the office.  If you have </w:t>
      </w:r>
      <w:r w:rsidR="00A37B74">
        <w:t xml:space="preserve">a mask, please bring it with you. </w:t>
      </w:r>
    </w:p>
    <w:p w14:paraId="183E74BB" w14:textId="77777777" w:rsidR="00B71DB5" w:rsidRDefault="00B71DB5" w:rsidP="00B71DB5">
      <w:pPr>
        <w:pStyle w:val="ListParagraph"/>
        <w:numPr>
          <w:ilvl w:val="0"/>
          <w:numId w:val="1"/>
        </w:numPr>
      </w:pPr>
      <w:r>
        <w:t>Dental office waiting rooms will look different</w:t>
      </w:r>
    </w:p>
    <w:p w14:paraId="2F10EE7F" w14:textId="77777777" w:rsidR="00B71DB5" w:rsidRDefault="00B71DB5" w:rsidP="007E4F96">
      <w:pPr>
        <w:pStyle w:val="ListParagraph"/>
        <w:numPr>
          <w:ilvl w:val="1"/>
          <w:numId w:val="1"/>
        </w:numPr>
      </w:pPr>
      <w:r>
        <w:t>Waiting rooms will have less chairs and spaced out to ensure proper social distancing</w:t>
      </w:r>
      <w:r w:rsidR="007E4F96">
        <w:t>.</w:t>
      </w:r>
    </w:p>
    <w:p w14:paraId="379A3955" w14:textId="77777777" w:rsidR="00B71DB5" w:rsidRDefault="00B71DB5" w:rsidP="00B71DB5">
      <w:pPr>
        <w:pStyle w:val="ListParagraph"/>
        <w:numPr>
          <w:ilvl w:val="1"/>
          <w:numId w:val="1"/>
        </w:numPr>
      </w:pPr>
      <w:r>
        <w:t>Waiting rooms will be cleared of child toys and magazines as those items are difficult to keep clean and disinfect</w:t>
      </w:r>
      <w:r w:rsidR="007E4F96">
        <w:t>.</w:t>
      </w:r>
    </w:p>
    <w:p w14:paraId="32963863" w14:textId="77777777" w:rsidR="00B71DB5" w:rsidRDefault="00B71DB5" w:rsidP="00B71DB5">
      <w:pPr>
        <w:pStyle w:val="ListParagraph"/>
        <w:numPr>
          <w:ilvl w:val="1"/>
          <w:numId w:val="1"/>
        </w:numPr>
      </w:pPr>
      <w:r>
        <w:t>Hand sanitizer will likely be available</w:t>
      </w:r>
      <w:r w:rsidR="007E4F96">
        <w:t>.</w:t>
      </w:r>
    </w:p>
    <w:p w14:paraId="47FE04E2" w14:textId="77777777" w:rsidR="00B71DB5" w:rsidRDefault="00B71DB5" w:rsidP="00B71DB5">
      <w:pPr>
        <w:pStyle w:val="ListParagraph"/>
        <w:numPr>
          <w:ilvl w:val="1"/>
          <w:numId w:val="1"/>
        </w:numPr>
      </w:pPr>
      <w:r>
        <w:t>Offices want to minimize people in the waiting room – so try to leave those home that aren’t a part of the actual dental visit.</w:t>
      </w:r>
    </w:p>
    <w:p w14:paraId="770E208C" w14:textId="77777777" w:rsidR="00B71DB5" w:rsidRDefault="00B71DB5" w:rsidP="00B71DB5">
      <w:pPr>
        <w:pStyle w:val="ListParagraph"/>
        <w:numPr>
          <w:ilvl w:val="0"/>
          <w:numId w:val="1"/>
        </w:numPr>
      </w:pPr>
      <w:r>
        <w:t>During your dental visit</w:t>
      </w:r>
    </w:p>
    <w:p w14:paraId="7403A1E1" w14:textId="77777777" w:rsidR="007E4F96" w:rsidRDefault="007E4F96" w:rsidP="00B71DB5">
      <w:pPr>
        <w:pStyle w:val="ListParagraph"/>
        <w:numPr>
          <w:ilvl w:val="1"/>
          <w:numId w:val="1"/>
        </w:numPr>
      </w:pPr>
      <w:r>
        <w:t xml:space="preserve">If you have any questions or concerns, be sure to ask those of the dentist and the rest of the </w:t>
      </w:r>
      <w:r w:rsidR="00A37B74">
        <w:t xml:space="preserve">dental </w:t>
      </w:r>
      <w:r>
        <w:t>staff.</w:t>
      </w:r>
    </w:p>
    <w:p w14:paraId="4A661ADE" w14:textId="77777777" w:rsidR="007E4F96" w:rsidRDefault="007E4F96" w:rsidP="00ED1A40">
      <w:pPr>
        <w:pStyle w:val="ListParagraph"/>
        <w:numPr>
          <w:ilvl w:val="1"/>
          <w:numId w:val="1"/>
        </w:numPr>
      </w:pPr>
      <w:r>
        <w:t>The dental staff will assure that all infection control procedures are used during your appointment</w:t>
      </w:r>
      <w:r w:rsidR="00A37B74">
        <w:t xml:space="preserve">. Many dental staff including the front desk staff may be in </w:t>
      </w:r>
      <w:r>
        <w:t>face shields, gowns and head coverings.</w:t>
      </w:r>
    </w:p>
    <w:p w14:paraId="4A21804D" w14:textId="77777777" w:rsidR="00B71DB5" w:rsidRDefault="00ED1A40" w:rsidP="00B71DB5">
      <w:pPr>
        <w:pStyle w:val="ListParagraph"/>
        <w:numPr>
          <w:ilvl w:val="0"/>
          <w:numId w:val="1"/>
        </w:numPr>
      </w:pPr>
      <w:r>
        <w:t>After your dental visit</w:t>
      </w:r>
    </w:p>
    <w:p w14:paraId="0243F905" w14:textId="77777777" w:rsidR="00ED1A40" w:rsidRDefault="00ED1A40" w:rsidP="00ED1A40">
      <w:pPr>
        <w:pStyle w:val="ListParagraph"/>
        <w:numPr>
          <w:ilvl w:val="1"/>
          <w:numId w:val="1"/>
        </w:numPr>
      </w:pPr>
      <w:r>
        <w:lastRenderedPageBreak/>
        <w:t>If</w:t>
      </w:r>
      <w:r w:rsidR="00A37B74">
        <w:t xml:space="preserve"> you feel </w:t>
      </w:r>
      <w:r>
        <w:t>any COVID-19 symptoms</w:t>
      </w:r>
      <w:r w:rsidR="00A37B74">
        <w:t xml:space="preserve"> or </w:t>
      </w:r>
      <w:r>
        <w:t xml:space="preserve">you have a COVID-19 diagnosis within 14 days of seeing </w:t>
      </w:r>
      <w:r w:rsidR="00A37B74">
        <w:t xml:space="preserve">your </w:t>
      </w:r>
      <w:r>
        <w:t>dentist, please call the dental office to let them know.</w:t>
      </w:r>
    </w:p>
    <w:p w14:paraId="04B4EFA4" w14:textId="77777777" w:rsidR="000A7C06" w:rsidRDefault="00A37B74" w:rsidP="000A7C06">
      <w:r>
        <w:t xml:space="preserve">Together we are all part of the solution to keep you and your community safe and healthy. </w:t>
      </w:r>
    </w:p>
    <w:sectPr w:rsidR="000A7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C2BF8"/>
    <w:multiLevelType w:val="hybridMultilevel"/>
    <w:tmpl w:val="3D626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C06"/>
    <w:rsid w:val="000A7C06"/>
    <w:rsid w:val="007E4F96"/>
    <w:rsid w:val="008B5772"/>
    <w:rsid w:val="00A37B74"/>
    <w:rsid w:val="00AB5DF6"/>
    <w:rsid w:val="00B71DB5"/>
    <w:rsid w:val="00BC1E18"/>
    <w:rsid w:val="00C97627"/>
    <w:rsid w:val="00E374C6"/>
    <w:rsid w:val="00ED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7EF0B"/>
  <w15:chartTrackingRefBased/>
  <w15:docId w15:val="{D74ADF8F-F469-4C57-A022-2D28AF7A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2219</Characters>
  <Application>Microsoft Office Word</Application>
  <DocSecurity>4</DocSecurity>
  <Lines>54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Chaffin</dc:creator>
  <cp:keywords/>
  <dc:description/>
  <cp:lastModifiedBy>Kara Bylund</cp:lastModifiedBy>
  <cp:revision>2</cp:revision>
  <dcterms:created xsi:type="dcterms:W3CDTF">2020-05-05T10:56:00Z</dcterms:created>
  <dcterms:modified xsi:type="dcterms:W3CDTF">2020-05-05T10:56:00Z</dcterms:modified>
</cp:coreProperties>
</file>